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黑体" w:cs="黑体"/>
          <w:b w:val="0"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/>
          <w:sz w:val="24"/>
          <w:szCs w:val="24"/>
        </w:rPr>
        <w:t>附件</w:t>
      </w:r>
      <w:r>
        <w:rPr>
          <w:rFonts w:hint="eastAsia" w:ascii="Times New Roman" w:hAnsi="Times New Roman" w:eastAsia="黑体" w:cs="黑体"/>
          <w:b w:val="0"/>
          <w:bCs/>
          <w:sz w:val="24"/>
          <w:szCs w:val="24"/>
          <w:lang w:val="en-US" w:eastAsia="zh-CN"/>
        </w:rPr>
        <w:t>4：</w:t>
      </w:r>
    </w:p>
    <w:p>
      <w:pPr>
        <w:jc w:val="left"/>
        <w:rPr>
          <w:rFonts w:hint="eastAsia" w:ascii="Times New Roman" w:hAnsi="Times New Roman" w:cs="Times New Roman"/>
          <w:b/>
          <w:szCs w:val="21"/>
          <w:lang w:val="en-US" w:eastAsia="zh-CN"/>
        </w:rPr>
      </w:pPr>
    </w:p>
    <w:p>
      <w:pPr>
        <w:jc w:val="center"/>
        <w:rPr>
          <w:rFonts w:hint="eastAsia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大庆市红岗区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2023年度“市委书记进校园”事业单位公开招聘笔试加分承诺书</w:t>
      </w:r>
    </w:p>
    <w:p>
      <w:pPr>
        <w:jc w:val="center"/>
        <w:rPr>
          <w:rFonts w:hint="eastAsia" w:ascii="Times New Roman" w:hAnsi="Times New Roman" w:eastAsia="方正小标宋简体" w:cs="Times New Roman"/>
          <w:sz w:val="44"/>
          <w:szCs w:val="44"/>
        </w:rPr>
      </w:pPr>
    </w:p>
    <w:p>
      <w:pPr>
        <w:ind w:firstLine="707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本人已经仔细阅读《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大庆市红岗区</w:t>
      </w:r>
      <w:r>
        <w:rPr>
          <w:rFonts w:hint="eastAsia" w:ascii="Times New Roman" w:hAnsi="Times New Roman" w:eastAsia="仿宋_GB2312" w:cs="仿宋_GB2312"/>
          <w:sz w:val="32"/>
          <w:szCs w:val="32"/>
        </w:rPr>
        <w:t>2023年度“市委书记进校园”事业单位公开招聘</w:t>
      </w:r>
      <w:r>
        <w:rPr>
          <w:rFonts w:ascii="Times New Roman" w:hAnsi="Times New Roman" w:eastAsia="仿宋_GB2312" w:cs="Times New Roman"/>
          <w:sz w:val="32"/>
          <w:szCs w:val="32"/>
        </w:rPr>
        <w:t>公告》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中</w:t>
      </w:r>
      <w:r>
        <w:rPr>
          <w:rFonts w:ascii="Times New Roman" w:hAnsi="Times New Roman" w:eastAsia="仿宋_GB2312" w:cs="Times New Roman"/>
          <w:sz w:val="32"/>
          <w:szCs w:val="32"/>
        </w:rPr>
        <w:t>笔试政策加分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有关情况说明</w:t>
      </w:r>
      <w:r>
        <w:rPr>
          <w:rFonts w:ascii="Times New Roman" w:hAnsi="Times New Roman" w:eastAsia="仿宋_GB2312" w:cs="Times New Roman"/>
          <w:sz w:val="32"/>
          <w:szCs w:val="32"/>
        </w:rPr>
        <w:t>，并清楚了解其内容。在此，我郑重承诺：</w:t>
      </w:r>
    </w:p>
    <w:p>
      <w:pPr>
        <w:ind w:firstLine="707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一、本人坚决遵守笔试加分规定，不弄虚作假，不伪造、使用假证明。</w:t>
      </w:r>
    </w:p>
    <w:p>
      <w:pPr>
        <w:ind w:firstLine="707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二、本人报名时所提供的个人信息是真实、准确、完整的，如因个人信息错误、失真、缺失造成的不良后果，责任由本人承担。</w:t>
      </w:r>
    </w:p>
    <w:p>
      <w:pPr>
        <w:ind w:firstLine="707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三、考生若被录用，试用期间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大庆市红岗区</w:t>
      </w:r>
      <w:r>
        <w:rPr>
          <w:rFonts w:ascii="Times New Roman" w:hAnsi="Times New Roman" w:eastAsia="仿宋_GB2312" w:cs="Times New Roman"/>
          <w:sz w:val="32"/>
          <w:szCs w:val="32"/>
        </w:rPr>
        <w:t>人力资源和社会保障局将会同用人单位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Hans"/>
        </w:rPr>
        <w:t>及主管部门</w:t>
      </w: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进行详细调查，如因个人信息失真造假，一经查实，取消聘用资格，依法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依规</w:t>
      </w:r>
      <w:r>
        <w:rPr>
          <w:rFonts w:ascii="Times New Roman" w:hAnsi="Times New Roman" w:eastAsia="仿宋_GB2312" w:cs="Times New Roman"/>
          <w:sz w:val="32"/>
          <w:szCs w:val="32"/>
        </w:rPr>
        <w:t>追究考生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相关</w:t>
      </w:r>
      <w:r>
        <w:rPr>
          <w:rFonts w:ascii="Times New Roman" w:hAnsi="Times New Roman" w:eastAsia="仿宋_GB2312" w:cs="Times New Roman"/>
          <w:sz w:val="32"/>
          <w:szCs w:val="32"/>
        </w:rPr>
        <w:t>责任，并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报告相关</w:t>
      </w:r>
      <w:r>
        <w:rPr>
          <w:rFonts w:ascii="Times New Roman" w:hAnsi="Times New Roman" w:eastAsia="仿宋_GB2312" w:cs="Times New Roman"/>
          <w:sz w:val="32"/>
          <w:szCs w:val="32"/>
        </w:rPr>
        <w:t>纪检部门追究相关责任人责任。</w:t>
      </w:r>
    </w:p>
    <w:p>
      <w:pPr>
        <w:ind w:firstLine="707" w:firstLineChars="221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考生同意上述要求，并签名。</w:t>
      </w:r>
    </w:p>
    <w:p>
      <w:pPr>
        <w:ind w:firstLine="4800" w:firstLineChars="15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考生签名：</w:t>
      </w:r>
    </w:p>
    <w:p>
      <w:pPr>
        <w:ind w:firstLine="6137" w:firstLineChars="1918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p>
      <w:pPr>
        <w:rPr>
          <w:rFonts w:ascii="Times New Roman" w:hAnsi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00000000" w:usb1="00000000" w:usb2="00000000" w:usb3="00000000" w:csb0="00000000" w:csb1="00000000"/>
    <w:embedRegular r:id="rId1" w:fontKey="{4109A2A4-B147-E7F7-AD14-5C642DB39118}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60000" w:csb1="00000000"/>
    <w:embedRegular r:id="rId2" w:fontKey="{400157F3-8E0B-D8A6-AD14-5C64A9CC7412}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wMTFlMTA4MzMyNTRlYjNkZTA4Yjc0MjA3YTYxNjMifQ=="/>
  </w:docVars>
  <w:rsids>
    <w:rsidRoot w:val="00000000"/>
    <w:rsid w:val="04226FC5"/>
    <w:rsid w:val="17745680"/>
    <w:rsid w:val="1F9465A2"/>
    <w:rsid w:val="219E3985"/>
    <w:rsid w:val="2BDD1FAB"/>
    <w:rsid w:val="2CC4535C"/>
    <w:rsid w:val="484B05B4"/>
    <w:rsid w:val="61247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313</Words>
  <Characters>319</Characters>
  <Lines>0</Lines>
  <Paragraphs>0</Paragraphs>
  <TotalTime>0</TotalTime>
  <ScaleCrop>false</ScaleCrop>
  <LinksUpToDate>false</LinksUpToDate>
  <CharactersWithSpaces>323</CharactersWithSpaces>
  <Application>WPS Office_5.4.0.7913_F1E327BC-269C-435d-A152-05C5408002CA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2023-04-17T10:47:00Z</dcterms:created>
  <dc:creator>hp</dc:creator>
  <cp:lastModifiedBy>Joker</cp:lastModifiedBy>
  <dcterms:modified xsi:type="dcterms:W3CDTF">2023-05-11T06:03:25Z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2052-5.4.0.7913</vt:lpwstr>
  </property>
  <property fmtid="{D5CDD505-2E9C-101B-9397-08002B2CF9AE}" pid="3" name="ICV">
    <vt:lpwstr>44379999BD5148FE865A8DEA20103DB6_12</vt:lpwstr>
  </property>
</Properties>
</file>